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51BFA" w14:textId="277F67AC" w:rsidR="008350C3" w:rsidRPr="005279B7" w:rsidRDefault="00727F61">
      <w:pPr>
        <w:rPr>
          <w:u w:val="single"/>
        </w:rPr>
      </w:pPr>
      <w:r>
        <w:rPr>
          <w:u w:val="single"/>
        </w:rPr>
        <w:t xml:space="preserve">Lectures </w:t>
      </w:r>
      <w:bookmarkStart w:id="0" w:name="_GoBack"/>
      <w:bookmarkEnd w:id="0"/>
      <w:r>
        <w:rPr>
          <w:u w:val="single"/>
        </w:rPr>
        <w:t xml:space="preserve"> Broadcast on LCTV and available on Vimeo</w:t>
      </w:r>
    </w:p>
    <w:p w14:paraId="7BDF0701" w14:textId="77777777" w:rsidR="008350C3" w:rsidRDefault="008350C3"/>
    <w:p w14:paraId="361CB29E" w14:textId="77777777" w:rsidR="008350C3" w:rsidRDefault="008350C3">
      <w:r>
        <w:t>The Hunter Farm Diary</w:t>
      </w:r>
      <w:r w:rsidR="00E71BC6">
        <w:t xml:space="preserve"> (Belinda Osier)</w:t>
      </w:r>
      <w:r>
        <w:t>:</w:t>
      </w:r>
      <w:r w:rsidR="00D2452F">
        <w:t xml:space="preserve">  </w:t>
      </w:r>
      <w:hyperlink r:id="rId4" w:history="1">
        <w:r w:rsidR="00D2452F" w:rsidRPr="00D53FE6">
          <w:rPr>
            <w:rStyle w:val="Hyperlink"/>
          </w:rPr>
          <w:t>https://vimeo.com/163012361</w:t>
        </w:r>
      </w:hyperlink>
    </w:p>
    <w:p w14:paraId="05FD179E" w14:textId="77777777" w:rsidR="00D2452F" w:rsidRDefault="00D2452F"/>
    <w:p w14:paraId="597FAF0F" w14:textId="77777777" w:rsidR="00612290" w:rsidRDefault="00FD1883">
      <w:r>
        <w:t>After Dunbar</w:t>
      </w:r>
      <w:r w:rsidR="00E71BC6">
        <w:t xml:space="preserve"> (Chuck Rand)</w:t>
      </w:r>
      <w:r w:rsidR="00612290">
        <w:t xml:space="preserve">:  </w:t>
      </w:r>
      <w:hyperlink r:id="rId5" w:history="1">
        <w:r w:rsidR="00612290" w:rsidRPr="00D53FE6">
          <w:rPr>
            <w:rStyle w:val="Hyperlink"/>
          </w:rPr>
          <w:t>https://lctv.org/old-bristol-historical-society-after-dunbar-the-forts-at-pemaquid-1733-1909-by-chuck-rand-2019-09-05</w:t>
        </w:r>
      </w:hyperlink>
    </w:p>
    <w:p w14:paraId="126BC82A" w14:textId="77777777" w:rsidR="00612290" w:rsidRDefault="00612290"/>
    <w:p w14:paraId="4BEAB472" w14:textId="77777777" w:rsidR="00FD1883" w:rsidRDefault="00612290">
      <w:r>
        <w:t>Chamberlain Maine</w:t>
      </w:r>
      <w:r w:rsidR="00E71BC6">
        <w:t xml:space="preserve"> (Jim Lyon)</w:t>
      </w:r>
      <w:r>
        <w:t xml:space="preserve">: </w:t>
      </w:r>
      <w:hyperlink r:id="rId6" w:history="1">
        <w:r w:rsidRPr="00D53FE6">
          <w:rPr>
            <w:rStyle w:val="Hyperlink"/>
          </w:rPr>
          <w:t>https://lctv.org/old-bristol-historical-society-chamberlain-maine-an-illustrated-history-by-jim-lyon-2019-09-05</w:t>
        </w:r>
      </w:hyperlink>
    </w:p>
    <w:p w14:paraId="0619544E" w14:textId="77777777" w:rsidR="00612290" w:rsidRDefault="00612290"/>
    <w:p w14:paraId="14C3F47A" w14:textId="77777777" w:rsidR="00E71BC6" w:rsidRDefault="00E71BC6">
      <w:r>
        <w:t xml:space="preserve">Scotch Irish in Midcoast Maine (Michael Dekker):  </w:t>
      </w:r>
      <w:hyperlink r:id="rId7" w:history="1">
        <w:r w:rsidRPr="00D53FE6">
          <w:rPr>
            <w:rStyle w:val="Hyperlink"/>
          </w:rPr>
          <w:t>https://lctv.org/old-bristol-historical-society-resistance-and-reprisal-the-scots-irish-of-mid-coast-maine-during-the-french-and-indian-war-2019-08-15</w:t>
        </w:r>
      </w:hyperlink>
    </w:p>
    <w:p w14:paraId="3C86B261" w14:textId="77777777" w:rsidR="00E71BC6" w:rsidRDefault="00E71BC6"/>
    <w:p w14:paraId="167606B6" w14:textId="77777777" w:rsidR="00E71BC6" w:rsidRDefault="00CB2843">
      <w:r>
        <w:t xml:space="preserve">Two Brothers and a Big War (Chad Hanna): </w:t>
      </w:r>
      <w:hyperlink r:id="rId8" w:history="1">
        <w:r w:rsidRPr="00D53FE6">
          <w:rPr>
            <w:rStyle w:val="Hyperlink"/>
          </w:rPr>
          <w:t>https://lctv.org/old-bristol-historical-society-two-brothers-and-a-big-war-crossing-paths-and-shared-history-2019-08-09</w:t>
        </w:r>
      </w:hyperlink>
    </w:p>
    <w:p w14:paraId="48EC34EE" w14:textId="77777777" w:rsidR="00CB2843" w:rsidRDefault="00CB2843"/>
    <w:p w14:paraId="28B76CDF" w14:textId="77777777" w:rsidR="005529CE" w:rsidRDefault="005529CE">
      <w:r>
        <w:t xml:space="preserve">History of the Bristol Footlighters (Belinda Osier): </w:t>
      </w:r>
      <w:hyperlink r:id="rId9" w:history="1">
        <w:r w:rsidRPr="00D53FE6">
          <w:rPr>
            <w:rStyle w:val="Hyperlink"/>
          </w:rPr>
          <w:t>https://lctv.org/old-bristol-historical-society-history-of-the-footlighters-2018-08-21</w:t>
        </w:r>
      </w:hyperlink>
    </w:p>
    <w:p w14:paraId="1FD87BC2" w14:textId="77777777" w:rsidR="005529CE" w:rsidRDefault="005529CE"/>
    <w:p w14:paraId="4F1085A9" w14:textId="77777777" w:rsidR="005529CE" w:rsidRDefault="005529CE">
      <w:r>
        <w:t xml:space="preserve">Down Memory Lane 2018 (Belinda Osier): </w:t>
      </w:r>
      <w:hyperlink r:id="rId10" w:history="1">
        <w:r w:rsidRPr="00D53FE6">
          <w:rPr>
            <w:rStyle w:val="Hyperlink"/>
          </w:rPr>
          <w:t>https://lctv.org/old-bristol-historical-society-down-memory-lane-photos-of-old-bristol-2018-06-28</w:t>
        </w:r>
      </w:hyperlink>
    </w:p>
    <w:p w14:paraId="47E48979" w14:textId="77777777" w:rsidR="005529CE" w:rsidRDefault="005529CE"/>
    <w:p w14:paraId="257AC212" w14:textId="77777777" w:rsidR="005529CE" w:rsidRDefault="005529CE">
      <w:r>
        <w:t xml:space="preserve">Notes on a Lost Flute: A Field Guide to the Wabanaki (Kerry Hardy):  </w:t>
      </w:r>
      <w:hyperlink r:id="rId11" w:history="1">
        <w:r w:rsidRPr="00D53FE6">
          <w:rPr>
            <w:rStyle w:val="Hyperlink"/>
          </w:rPr>
          <w:t>https://lctv.org/old-bristol-historical-society-notes-lost-flute-kerry-hardy-field-guide-wabanaki-2018-01-02</w:t>
        </w:r>
      </w:hyperlink>
    </w:p>
    <w:p w14:paraId="71740194" w14:textId="77777777" w:rsidR="005529CE" w:rsidRDefault="005529CE"/>
    <w:p w14:paraId="0A6D9131" w14:textId="77777777" w:rsidR="005529CE" w:rsidRDefault="005529CE">
      <w:r>
        <w:t xml:space="preserve">The Hanna Family (Chad Hanna):  </w:t>
      </w:r>
      <w:hyperlink r:id="rId12" w:history="1">
        <w:r w:rsidRPr="00D53FE6">
          <w:rPr>
            <w:rStyle w:val="Hyperlink"/>
          </w:rPr>
          <w:t>https://lctv.org/old-bristol-historical-society-hanna-family-2017-09-08</w:t>
        </w:r>
      </w:hyperlink>
    </w:p>
    <w:p w14:paraId="2867B32F" w14:textId="77777777" w:rsidR="005529CE" w:rsidRDefault="005529CE"/>
    <w:p w14:paraId="2D51D643" w14:textId="77777777" w:rsidR="005529CE" w:rsidRDefault="005529CE">
      <w:r>
        <w:t>18</w:t>
      </w:r>
      <w:r w:rsidRPr="005529CE">
        <w:rPr>
          <w:vertAlign w:val="superscript"/>
        </w:rPr>
        <w:t>th</w:t>
      </w:r>
      <w:r>
        <w:t xml:space="preserve"> C. Taverns of Bristol and Lincoln County (Jay Robbins):  </w:t>
      </w:r>
      <w:hyperlink r:id="rId13" w:history="1">
        <w:r w:rsidRPr="00D53FE6">
          <w:rPr>
            <w:rStyle w:val="Hyperlink"/>
          </w:rPr>
          <w:t>https://lctv.org/old-bristol-historical-society-presents-18-c-taverns-bristol-lincoln-county-2017-08-31</w:t>
        </w:r>
      </w:hyperlink>
    </w:p>
    <w:p w14:paraId="3795870E" w14:textId="77777777" w:rsidR="005529CE" w:rsidRDefault="005529CE"/>
    <w:p w14:paraId="7E6AFF32" w14:textId="77777777" w:rsidR="00FD1883" w:rsidRDefault="005529CE">
      <w:r>
        <w:t xml:space="preserve">Old Schools of Bristol (Phil Averill):  </w:t>
      </w:r>
      <w:hyperlink r:id="rId14" w:history="1">
        <w:r w:rsidRPr="00D53FE6">
          <w:rPr>
            <w:rStyle w:val="Hyperlink"/>
          </w:rPr>
          <w:t>https://lctv.org/old-bristol-historical-society-presents-old-schools-bristol-2017-08-31</w:t>
        </w:r>
      </w:hyperlink>
    </w:p>
    <w:p w14:paraId="69CD1C92" w14:textId="77777777" w:rsidR="005529CE" w:rsidRDefault="005529CE"/>
    <w:p w14:paraId="7CCDED2B" w14:textId="77777777" w:rsidR="002F0572" w:rsidRDefault="002F0572">
      <w:r>
        <w:t xml:space="preserve">Early Photographs of Bristol (Earle Shettleworth):  </w:t>
      </w:r>
      <w:hyperlink r:id="rId15" w:history="1">
        <w:r w:rsidRPr="00D53FE6">
          <w:rPr>
            <w:rStyle w:val="Hyperlink"/>
          </w:rPr>
          <w:t>https://lctv.org/old-bristol-historical-society-early-photographs-bristol-2016-08-13</w:t>
        </w:r>
      </w:hyperlink>
    </w:p>
    <w:p w14:paraId="03108C8D" w14:textId="77777777" w:rsidR="002F0572" w:rsidRDefault="002F0572"/>
    <w:p w14:paraId="2CECAF80" w14:textId="77777777" w:rsidR="002F0572" w:rsidRDefault="002F0572" w:rsidP="002F0572">
      <w:r>
        <w:t xml:space="preserve">History of the Pemaquid Hotel (Ann Lewis and Jack Brackett):   </w:t>
      </w:r>
      <w:hyperlink r:id="rId16" w:history="1">
        <w:r w:rsidRPr="00D53FE6">
          <w:rPr>
            <w:rStyle w:val="Hyperlink"/>
          </w:rPr>
          <w:t>https://vimeo.com/178049601</w:t>
        </w:r>
      </w:hyperlink>
    </w:p>
    <w:p w14:paraId="0F1596C6" w14:textId="77777777" w:rsidR="002F0572" w:rsidRDefault="002F0572"/>
    <w:p w14:paraId="770EFC25" w14:textId="5586B9FB" w:rsidR="002F0572" w:rsidRDefault="002F0572">
      <w:r>
        <w:t xml:space="preserve">Early Maine Tombstones and Epitaphs (Ellen Dyer): </w:t>
      </w:r>
      <w:hyperlink r:id="rId17" w:history="1">
        <w:r w:rsidRPr="00D53FE6">
          <w:rPr>
            <w:rStyle w:val="Hyperlink"/>
          </w:rPr>
          <w:t>https://lctv.org/old-bristol-historical-society-tombstones-2016-06-26</w:t>
        </w:r>
      </w:hyperlink>
    </w:p>
    <w:sectPr w:rsidR="002F0572" w:rsidSect="00AC7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0C3"/>
    <w:rsid w:val="0018710F"/>
    <w:rsid w:val="002F0572"/>
    <w:rsid w:val="005279B7"/>
    <w:rsid w:val="005529CE"/>
    <w:rsid w:val="00567005"/>
    <w:rsid w:val="00612290"/>
    <w:rsid w:val="00727F61"/>
    <w:rsid w:val="008350C3"/>
    <w:rsid w:val="00AC7788"/>
    <w:rsid w:val="00CB2843"/>
    <w:rsid w:val="00D2452F"/>
    <w:rsid w:val="00E71BC6"/>
    <w:rsid w:val="00FD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F2745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50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lctv.org/old-bristol-historical-society-notes-lost-flute-kerry-hardy-field-guide-wabanaki-2018-01-02" TargetMode="External"/><Relationship Id="rId12" Type="http://schemas.openxmlformats.org/officeDocument/2006/relationships/hyperlink" Target="https://lctv.org/old-bristol-historical-society-hanna-family-2017-09-08" TargetMode="External"/><Relationship Id="rId13" Type="http://schemas.openxmlformats.org/officeDocument/2006/relationships/hyperlink" Target="https://lctv.org/old-bristol-historical-society-presents-18-c-taverns-bristol-lincoln-county-2017-08-31" TargetMode="External"/><Relationship Id="rId14" Type="http://schemas.openxmlformats.org/officeDocument/2006/relationships/hyperlink" Target="https://lctv.org/old-bristol-historical-society-presents-old-schools-bristol-2017-08-31" TargetMode="External"/><Relationship Id="rId15" Type="http://schemas.openxmlformats.org/officeDocument/2006/relationships/hyperlink" Target="https://lctv.org/old-bristol-historical-society-early-photographs-bristol-2016-08-13" TargetMode="External"/><Relationship Id="rId16" Type="http://schemas.openxmlformats.org/officeDocument/2006/relationships/hyperlink" Target="https://vimeo.com/178049601" TargetMode="External"/><Relationship Id="rId17" Type="http://schemas.openxmlformats.org/officeDocument/2006/relationships/hyperlink" Target="https://lctv.org/old-bristol-historical-society-tombstones-2016-06-26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vimeo.com/163012361" TargetMode="External"/><Relationship Id="rId5" Type="http://schemas.openxmlformats.org/officeDocument/2006/relationships/hyperlink" Target="https://lctv.org/old-bristol-historical-society-after-dunbar-the-forts-at-pemaquid-1733-1909-by-chuck-rand-2019-09-05" TargetMode="External"/><Relationship Id="rId6" Type="http://schemas.openxmlformats.org/officeDocument/2006/relationships/hyperlink" Target="https://lctv.org/old-bristol-historical-society-chamberlain-maine-an-illustrated-history-by-jim-lyon-2019-09-05" TargetMode="External"/><Relationship Id="rId7" Type="http://schemas.openxmlformats.org/officeDocument/2006/relationships/hyperlink" Target="https://lctv.org/old-bristol-historical-society-resistance-and-reprisal-the-scots-irish-of-mid-coast-maine-during-the-french-and-indian-war-2019-08-15" TargetMode="External"/><Relationship Id="rId8" Type="http://schemas.openxmlformats.org/officeDocument/2006/relationships/hyperlink" Target="https://lctv.org/old-bristol-historical-society-two-brothers-and-a-big-war-crossing-paths-and-shared-history-2019-08-09" TargetMode="External"/><Relationship Id="rId9" Type="http://schemas.openxmlformats.org/officeDocument/2006/relationships/hyperlink" Target="https://lctv.org/old-bristol-historical-society-history-of-the-footlighters-2018-08-21" TargetMode="External"/><Relationship Id="rId10" Type="http://schemas.openxmlformats.org/officeDocument/2006/relationships/hyperlink" Target="https://lctv.org/old-bristol-historical-society-down-memory-lane-photos-of-old-bristol-2018-06-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519</Words>
  <Characters>2959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2022-09-10T22:30:00Z</dcterms:created>
  <dcterms:modified xsi:type="dcterms:W3CDTF">2023-01-16T20:03:00Z</dcterms:modified>
</cp:coreProperties>
</file>